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A1" w:rsidRDefault="00ED0CA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ED0CA1">
        <w:rPr>
          <w:noProof/>
          <w:lang w:val="tt-RU" w:eastAsia="tt-RU" w:bidi="ar-SA"/>
        </w:rPr>
        <w:drawing>
          <wp:inline distT="0" distB="0" distL="0" distR="0" wp14:anchorId="43B9B36C" wp14:editId="4625220E">
            <wp:extent cx="5940425" cy="8394404"/>
            <wp:effectExtent l="0" t="0" r="0" b="0"/>
            <wp:docPr id="2" name="Рисунок 2" descr="C:\Users\Пользователь\Pictures\2021-07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2021-07-2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CA1" w:rsidRDefault="00ED0CA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ED0CA1" w:rsidRDefault="00ED0CA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ED0CA1" w:rsidRDefault="00ED0CA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bookmarkStart w:id="0" w:name="_GoBack"/>
      <w:bookmarkEnd w:id="0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неправильное хранение и использование медикаментов и средств дезинфекции, что может повлечь за собой отравления;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.4. Требования к оснащению помещений детского сада: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детских садах, раз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>мещенных в двухэтажных зданиях,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лестницы должны иметь высокие перила с прямыми вертикальными, часто расставленными планками;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все открывающиеся окна должны открываться внутрь, закрепляться крючками;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двери не должны закрываться с помощью пружин;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внутренние двери в детском саду должны быть постоянно закрыты на запор, на недоступной ребенку высоте;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дств дл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я оказания первой медицинской помощи;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.5. Требования к содержанию в помещениях детского сада растений: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недопустимо содержание в группах ядовитых и колючих растений;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</w:t>
      </w:r>
      <w:smartTag w:uri="urn:schemas-microsoft-com:office:smarttags" w:element="metricconverter">
        <w:smartTagPr>
          <w:attr w:name="ProductID" w:val="15 с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15 см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от подоконника;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подставки для цветов в групповых комнатах должны быть устойчивые, не выше 65–70 см от пола.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.6. Требования к организации общественно-полезного труда детей: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.7. Правила обращения с ножницами: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пользоваться ножницами разрешается детям только под руководством воспитателя;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ножницы для самостоятельной работы воспитанников должны быть с закругленными концами;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пользование детям даются исправные и безопасные предметы с хорошо закрепленными рукоятками.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О каждом несчастном случае или плохом самочувствии воспитанника педагог обязан немедленно сообщить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заведующему МДОБУ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медицинской сестре, оказать первую доврачебную помощь.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4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организации прогулок: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ежедневная продолжительность прогулки детей должна </w:t>
      </w:r>
      <w:r w:rsidR="008E2FCA" w:rsidRPr="00A51A01">
        <w:rPr>
          <w:rFonts w:ascii="Times New Roman" w:eastAsia="Times New Roman" w:hAnsi="Times New Roman"/>
          <w:color w:val="000000"/>
          <w:lang w:val="ru-RU" w:eastAsia="ru-RU" w:bidi="ar-SA"/>
        </w:rPr>
        <w:t>со</w:t>
      </w:r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 xml:space="preserve">ответствовать </w:t>
      </w:r>
      <w:proofErr w:type="spellStart"/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>сан</w:t>
      </w:r>
      <w:proofErr w:type="gramStart"/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>.н</w:t>
      </w:r>
      <w:proofErr w:type="gramEnd"/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>ормам</w:t>
      </w:r>
      <w:proofErr w:type="spellEnd"/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температуре воздуха ниже –15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°С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скорости ветра более 7 м/с продолжительность прогулки сокращается;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прогулка не проводится при температуре воздуха ниже -15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°С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прогулки с детьми необходимо проводить игры и физические упражнения;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 xml:space="preserve">активные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подвижные игры проводят в конце прогулки перед возвращением детей в помещение </w:t>
      </w:r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>МДО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 учетом сезона;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к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малоподвижной (в зависимости от плана проведения прогулки).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5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оснащению территории детского сада: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вбивать гвозди в павильонах, на игровых конструкциях на уровне роста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устанавливать кирпичные бордюры острым углом вверх вокруг клумб, огородов;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6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использованию инвентаря и игрового оборудования на участке: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весь инвентарь для труда должен быть исправен;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детям до 6–7 лет разрешается переносить груз не более </w:t>
      </w:r>
      <w:smartTag w:uri="urn:schemas-microsoft-com:office:smarttags" w:element="metricconverter">
        <w:smartTagPr>
          <w:attr w:name="ProductID" w:val="2 кг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2 кг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 лейку, воду в ведрах до 2–2,5 кг и работать не более 10 мин;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использовать инвентарь для взрослых (лопаты, метлы и др.);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размеры оборудования и инвентаря для игр и физкультурных занятий на участках должны соответствовать треб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ованиям СанПиН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7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падение с горок, «шведских стенок» в случаях отсутствия страховки воспитателя;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укусы животных (собак, кошек);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>авмы, ушибы при катании на детских горках;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во время игр на хозяйственном дворе, возле складов, мусорных контейнеров и пр.;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самовольный уход воспитанника за пределы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8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при катании на велосипедах, самокатах, качелях, каруселях;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во время труда в огороде, на участке; во время игр на мокрой и скользкой площадке;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намокание детской одежды,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переохлаждение или перегревание организма ребенка;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отравление ядовитыми растениями, плодами, грибами и др.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 xml:space="preserve">к, труда на огороде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следует оградить детей от воздействия следующих опасных и вредных факторов, характерных для зимнего времени года: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обморожение, </w:t>
      </w:r>
      <w:r w:rsidR="00762C2F">
        <w:rPr>
          <w:rFonts w:ascii="Times New Roman" w:eastAsia="Times New Roman" w:hAnsi="Times New Roman"/>
          <w:color w:val="000000"/>
          <w:lang w:val="ru-RU" w:eastAsia="ru-RU" w:bidi="ar-SA"/>
        </w:rPr>
        <w:t xml:space="preserve">переохлаждение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организма детей;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 во время игр на не очищенных от снега, льда площадках;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 от падающих с крыш сосулек, свисающих глыб снега в период оттепели;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намокание детской одежды и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травмирование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ног воспитанников при ходьбе босиком, играх на траве, песке (камни, острые предметы и т. д.);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отравление ядовитыми растениями, плодами, грибами;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0C09D1" w:rsidRPr="00A51A01" w:rsidRDefault="000C09D1" w:rsidP="003575C6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солнечный и тепловой удары;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3.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перед началом работы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.1. Перед началом работы необходимо включить в помещениях освещение и убедиться в исправной работе светильников.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.2. Необходимо убедиться в исправности электрооборудования в групповых, спальных и других помещениях: светильники должны быт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ь надежно подвешены к потолку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; коммутационные коробки должны быть закрыты крышками, а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электророзетки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фальшвилками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 корпуса и крышки выключателей и розеток не должны иметь трещин и сколов, а также оголенных контактов.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.3. Обязательно проверить правильность расстановки детской мебели в групповой комнате:</w:t>
      </w:r>
    </w:p>
    <w:p w:rsidR="000C09D1" w:rsidRPr="00A51A01" w:rsidRDefault="000C09D1" w:rsidP="008E2FCA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- 4-х местные столы должны быть установлены не более чем в два ряда, 2-х местные столы не боле чем в три ряда;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.4. Проверить санитарное состояние всех помещений и проветрить их, открыв окна или фрамуги и двери. Проветривание помещения закончить за </w:t>
      </w:r>
      <w:r w:rsidR="008E2FCA">
        <w:rPr>
          <w:rFonts w:ascii="Times New Roman" w:eastAsia="Times New Roman" w:hAnsi="Times New Roman"/>
          <w:color w:val="000000"/>
          <w:lang w:val="ru-RU" w:eastAsia="ru-RU" w:bidi="ar-SA"/>
        </w:rPr>
        <w:t>20-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30 мин до прихода воспитанников.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.5. Убедиться в том, что температура воздуха в помещениях соответствует установленным санитарным нормам.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травмирования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взрослых и воспитанников (к потолку, стене или полу).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0C09D1" w:rsidRPr="003575C6" w:rsidRDefault="000C09D1" w:rsidP="003575C6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°С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в музыкальном зале не ниже +16 °С, в спальной не ниже +19 °С, в туалетной не ниже +20 °С.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.9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.10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.11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Педагоги и воспитатели не должны приступать к работе при плохом самочувствии или во время внезапной болезни.</w:t>
      </w:r>
    </w:p>
    <w:p w:rsidR="000C09D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3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.12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3575C6" w:rsidRDefault="003575C6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3575C6" w:rsidRDefault="003575C6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3.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перед началом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 xml:space="preserve">3.1. Необходимо ежедневно перед прогулкой осматривать участки, не допускать наличия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травмоопасных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для детей предметов: сухостойных деревьев, сломанных кустарников,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неструганых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3.2.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Не собирать мусор незащищенными руками во избежание травмы или заражения.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взрыв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другой безопасности (дежурным воспитателям и всем сотрудникам). В случае обнаружения немедленно сообщить админ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истрации</w:t>
      </w:r>
      <w:proofErr w:type="gramStart"/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(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к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предметам не прикасаться).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3.4.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Воспитателям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младшим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взрыв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другой безопасности.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3.5. Требования безопасности перед началом прогулки в весенне-осенний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устранять наличие на участке застоялых вод после дождя;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своевременно обрезать кусты и деревья, не допускать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сломаных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торчащих веток;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ежедневно утром подметать участки (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младший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воспитателя), убирать мусор и другие опасные предметы;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3.6. Требования безопасности перед началом прогулки в зимний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крыши всех построек очищать от снега, сосулек (здание детского сада, павильона);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дорожки, детские площадки, ступеньки, наружные лестницы, крыльцо очищать от снега, льда, посыпать песком.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3.7. Требования безопасности перед началом прогулки в летний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</w:t>
      </w:r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>правленности</w:t>
      </w:r>
      <w:proofErr w:type="gramStart"/>
      <w:r w:rsidR="003575C6">
        <w:rPr>
          <w:rFonts w:ascii="Times New Roman" w:eastAsia="Times New Roman" w:hAnsi="Times New Roman"/>
          <w:color w:val="000000"/>
          <w:lang w:val="ru-RU" w:eastAsia="ru-RU" w:bidi="ar-SA"/>
        </w:rPr>
        <w:t xml:space="preserve"> 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 целью профилактики укуса клещами и другими насекомыми;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уничтожать ядовитые грибы, ягоды и растения (иметь перчатки и необходимый уборочный инвентарь);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ежедневно утром и во второй половине дня необходимо поливать прогулочную площадку, затем производить уборку (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младший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3.9. Согласовать с медицинской сестрой возможность выхода на прогулку в зависимости от состояния погодных условий, температуры воздуха.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3.11. Воспитатель должен напоминать детям правила безопасного поведения при выходе на прогулку и при заходе в помещение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МДОБУ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травмоопасности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 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lastRenderedPageBreak/>
        <w:t>4.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во время проведения разных видов</w:t>
      </w: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педагогической деятельности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4.3. Отводить места воспитанникам: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 значительным снижением слуха – за первыми, вторыми столами (рядами стульев);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 пониженной остротой зрения – у окон за первыми столами, свет должен падать с левой стороны;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электрогирляндам</w:t>
      </w:r>
      <w:proofErr w:type="spell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др.</w:t>
      </w:r>
    </w:p>
    <w:p w:rsidR="000C09D1" w:rsidRPr="00A51A01" w:rsidRDefault="000C09D1" w:rsidP="00E13DBB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4.9. Длительность просмотра диафильмов должна</w:t>
      </w:r>
      <w:r w:rsidR="006F0E87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соответствовать установленному </w:t>
      </w:r>
      <w:proofErr w:type="gramStart"/>
      <w:r w:rsidR="006F0E87">
        <w:rPr>
          <w:rFonts w:ascii="Times New Roman" w:eastAsia="Times New Roman" w:hAnsi="Times New Roman"/>
          <w:color w:val="000000"/>
          <w:lang w:val="ru-RU" w:eastAsia="ru-RU" w:bidi="ar-SA"/>
        </w:rPr>
        <w:t>времени</w:t>
      </w:r>
      <w:proofErr w:type="gramEnd"/>
      <w:r w:rsidR="006F0E87">
        <w:rPr>
          <w:rFonts w:ascii="Times New Roman" w:eastAsia="Times New Roman" w:hAnsi="Times New Roman"/>
          <w:color w:val="000000"/>
          <w:lang w:val="ru-RU" w:eastAsia="ru-RU" w:bidi="ar-SA"/>
        </w:rPr>
        <w:t xml:space="preserve"> прописанному в </w:t>
      </w:r>
      <w:r w:rsidR="006F0E87" w:rsidRPr="00A51A01">
        <w:rPr>
          <w:rFonts w:ascii="Times New Roman" w:eastAsia="Times New Roman" w:hAnsi="Times New Roman"/>
          <w:color w:val="000000"/>
          <w:lang w:val="ru-RU" w:eastAsia="ru-RU" w:bidi="ar-SA"/>
        </w:rPr>
        <w:t>СанПиН.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4.10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Количество учебных занятий в группах в неделю, с учетом их коррекционной направленности, должно соответствовать требованиям СанПиН.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4.11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4.12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Необходимо исключить ситуации </w:t>
      </w:r>
      <w:proofErr w:type="spellStart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травмирования</w:t>
      </w:r>
      <w:proofErr w:type="spellEnd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одним ребенком другого путем рациональной организации детской деятельности. Исключить авторитарный стиль общения с 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4.13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Требования к организации питания: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подавать пищу из кухни нужно в то время, когда в коридорах и на лестницах нет детей;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раздачи пищи не допускать игр с детьми около обеденных столов;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приносить в групповые комнаты кипяток;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температура горячей пищи при выдаче не должна превышать 70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°С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время приема пищи необходимо следить за правильным использованием воспитанниками столовых приборов;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во избежание травм столовая и чайная посуда не должна иметь трещин и сколов;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запрещается приносить в детский сад продукты питания из дома, для угощения детей.</w:t>
      </w:r>
    </w:p>
    <w:p w:rsidR="000C09D1" w:rsidRPr="00A51A01" w:rsidRDefault="00E13DBB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4.14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. При плохом самочувствии воспитанника или при получении травмы воспитатель обязан сразу сообщить об этом медицинской сестре, заведующему 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МДОБУ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 родителям ребенка (законным представителям). В экстренных случаях немедленно вызвать «скорую помощь».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4.15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Следует обеспечить спокойный дневной сон для воспитанников не менее двух часов. Во время сна детей прису</w:t>
      </w:r>
      <w:r w:rsidR="000C09D1">
        <w:rPr>
          <w:rFonts w:ascii="Times New Roman" w:eastAsia="Times New Roman" w:hAnsi="Times New Roman"/>
          <w:color w:val="000000"/>
          <w:lang w:val="ru-RU" w:eastAsia="ru-RU" w:bidi="ar-SA"/>
        </w:rPr>
        <w:t>тствие воспитателя (или младшего воспитателя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) в спальне обязательно.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4.16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Обувь и одежда детей должны быть удобны для игр и занятий. Обувь должна иметь неско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льзкую подошву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, задник, плотно сидеть на ноге. </w:t>
      </w:r>
      <w:proofErr w:type="gramStart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Не допустимо</w:t>
      </w:r>
      <w:proofErr w:type="gramEnd"/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использовать булавки, броши. Запрещается ходить по влажному полу.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4.17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Воспитатель имеет право передавать ребёнка родителям (законным предста</w:t>
      </w:r>
      <w:r w:rsidR="006F0E87">
        <w:rPr>
          <w:rFonts w:ascii="Times New Roman" w:eastAsia="Times New Roman" w:hAnsi="Times New Roman"/>
          <w:color w:val="000000"/>
          <w:lang w:val="ru-RU" w:eastAsia="ru-RU" w:bidi="ar-SA"/>
        </w:rPr>
        <w:t xml:space="preserve">вителям) или лицам, достигшим 18-летнего возраста по заявлению 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родителями (законными представителями).</w:t>
      </w:r>
    </w:p>
    <w:p w:rsidR="000C09D1" w:rsidRPr="00A51A01" w:rsidRDefault="00E13DBB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4.18</w:t>
      </w:r>
      <w:r w:rsidR="000C09D1" w:rsidRPr="00A51A01">
        <w:rPr>
          <w:rFonts w:ascii="Times New Roman" w:eastAsia="Times New Roman" w:hAnsi="Times New Roman"/>
          <w:color w:val="000000"/>
          <w:lang w:val="ru-RU" w:eastAsia="ru-RU" w:bidi="ar-SA"/>
        </w:rPr>
        <w:t>. Запрещается отдавать детей: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лицам, не достигшим 18 лет и лицам, </w:t>
      </w:r>
      <w:r w:rsidR="006F0E87">
        <w:rPr>
          <w:rFonts w:ascii="Times New Roman" w:eastAsia="Times New Roman" w:hAnsi="Times New Roman"/>
          <w:color w:val="000000"/>
          <w:lang w:val="ru-RU" w:eastAsia="ru-RU" w:bidi="ar-SA"/>
        </w:rPr>
        <w:t>без заявления от родителей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(законными представителями);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или вызвать полицию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(действовать по обстоятельствам).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5.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во время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5.2. Воспитатель обеспечивает наблюдение,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контроль за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спокойным выходом воспитанников из помещения и спуска с крыльца.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5.3. Запрещается оставлять воспитанников во время прогулок, экскурсии, труда без наблюдения воспитателя.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A51A01">
          <w:rPr>
            <w:rFonts w:ascii="Times New Roman" w:eastAsia="Times New Roman" w:hAnsi="Times New Roman"/>
            <w:color w:val="000000"/>
            <w:lang w:val="ru-RU" w:eastAsia="ru-RU" w:bidi="ar-SA"/>
          </w:rPr>
          <w:t>1 м</w:t>
        </w:r>
      </w:smartTag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.)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5.6.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5.11. Для профилактики травматизма следить за правильной расстановкой игрового оборудования и организацией игр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лазании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, спрыгивания с возвышенности, спортивного оборудования, метания.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5.14. Запрещено лазание воспитанников по ограждениям, перилам, деревьям, заборам.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5.15. Нельзя пить сырую воду, есть немытые корнеплоды, ягоды, фрукты.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5.16. Не сжигать на территории детского сада мусор, опавшие листья и прочее во избежание ожогов, пожаров.</w:t>
      </w:r>
    </w:p>
    <w:p w:rsidR="000C09D1" w:rsidRPr="00A51A01" w:rsidRDefault="000C09D1" w:rsidP="00E13DBB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 допускать намокания детской одежды и обуви;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усилении ветра детей отвести в помещение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5.18. Дополнительные требования безопасности во время прогулки зимой: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обеспечить контроль и непосредственную страховку воспитателем воспитанников во время скольжения по ледяным дорожкам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;</w:t>
      </w:r>
    </w:p>
    <w:p w:rsidR="000C09D1" w:rsidRPr="00A51A01" w:rsidRDefault="000C09D1" w:rsidP="00E13DBB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следить, чтобы дети </w:t>
      </w:r>
      <w:proofErr w:type="gramStart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не брали в рот</w:t>
      </w:r>
      <w:proofErr w:type="gramEnd"/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грязный снег, сосульки;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усилении мороза и ветра детей отвести в помещение детского сада.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5.19. Дополнительные требования безопасности во время прогулки летом: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обеспечить контроль и непосредственную страховку воспитателем воспитанников во время катания </w:t>
      </w:r>
      <w:r w:rsidR="00E13DBB">
        <w:rPr>
          <w:rFonts w:ascii="Times New Roman" w:eastAsia="Times New Roman" w:hAnsi="Times New Roman"/>
          <w:color w:val="000000"/>
          <w:lang w:val="ru-RU" w:eastAsia="ru-RU" w:bidi="ar-SA"/>
        </w:rPr>
        <w:t>с горки;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хождение босиком по траве, асфальту, песку на участке воспитанникам разрешается только после осмотра территории воспитателем и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младши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м воспитателя на безопасность;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запрещаются игры с водой в ветреную, холодную погоду;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- соблюдать питьевой режим, на прогулку выносить кипяченую воду (обязанность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младшего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воспитателя);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обновить разметку пешеходных переходов;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выносить необходимый игровой материал, атрибуты;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- обеспечить комфортные условия, исключающие психоэмоциональное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6.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в чрезвычайных ситуациях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6.1. При возникновении пожара необходимо: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о пожаре заведующему;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вызвать пожарную часть;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необходимости и возможности отключить электроэнергию;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приступить к тушению очага возгорания с помощью первичных средств пожаротушения.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6.2. При получении травмы ребенком необходимо: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поддерживать основные жизненные функции пострадавшего ребенка до прибытия медицинского работника;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6.3. При возникновении непредвиденных ситуаций следует: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обеспечить безопасность детей;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- при необходимости сообщить в службы спасения.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</w:t>
      </w:r>
      <w:r w:rsidR="00DE265E">
        <w:rPr>
          <w:rFonts w:ascii="Times New Roman" w:eastAsia="Times New Roman" w:hAnsi="Times New Roman"/>
          <w:color w:val="000000"/>
          <w:lang w:val="ru-RU" w:eastAsia="ru-RU" w:bidi="ar-SA"/>
        </w:rPr>
        <w:t>ей), ближайшее отделение полиции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. Немедленно организовать поиск воспитанника, назвать приметы: внешний вид, возраст, описать одежду.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6.7. Все сотрудники, временно заменяющие на группе воспитателя, берут на себя функции по спасению детей.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7.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по окончании прогулки, труда в цветнике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7.1. Организовать спокойный вход воспитанников в помещение детского сада (1-я подгруппа проходит и раздевается под присмотром </w:t>
      </w:r>
      <w:r>
        <w:rPr>
          <w:rFonts w:ascii="Times New Roman" w:eastAsia="Times New Roman" w:hAnsi="Times New Roman"/>
          <w:color w:val="000000"/>
          <w:lang w:val="ru-RU" w:eastAsia="ru-RU" w:bidi="ar-SA"/>
        </w:rPr>
        <w:t>младшего</w:t>
      </w: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 xml:space="preserve"> воспитателя, 2-я – под присмотром воспитателя).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7.2. Очистить верхнюю одежду воспитанников, обувь от снега, грязи, песка.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7.5. Обеспечить просушивание мокрой одежды, обуви после дождя или в зимнее время.</w:t>
      </w:r>
    </w:p>
    <w:p w:rsidR="000C09D1" w:rsidRPr="00A51A01" w:rsidRDefault="000C09D1" w:rsidP="000C09D1">
      <w:pPr>
        <w:spacing w:before="30" w:after="3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7.6. Привести в порядок выносной материал, орудия труда (очистить от земли, песка, снега).</w:t>
      </w:r>
    </w:p>
    <w:p w:rsidR="000C09D1" w:rsidRPr="00CD198D" w:rsidRDefault="000C09D1" w:rsidP="000C09D1">
      <w:pPr>
        <w:spacing w:before="30" w:after="30" w:line="240" w:lineRule="auto"/>
        <w:ind w:left="360"/>
        <w:jc w:val="left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   7.7. Вымыть и убрать в специально отведенное место выносной материал, игрушки.</w:t>
      </w:r>
    </w:p>
    <w:p w:rsidR="000C09D1" w:rsidRDefault="000C09D1" w:rsidP="000C09D1">
      <w:pPr>
        <w:spacing w:before="30" w:after="30" w:line="240" w:lineRule="auto"/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</w:p>
    <w:p w:rsidR="000C09D1" w:rsidRPr="00A51A01" w:rsidRDefault="000C09D1" w:rsidP="000C09D1">
      <w:pPr>
        <w:spacing w:before="30" w:after="30" w:line="240" w:lineRule="auto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8. Положения</w:t>
      </w:r>
      <w:r w:rsidRPr="00A51A01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 xml:space="preserve"> безопасности по окончании работы в помещениях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8.2. Следует привести в порядок свое рабочее место и рабочие места воспитанников.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8.3. Выключить демонстрационные, электрические приборы, ТСО.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eastAsia="Times New Roman" w:hAnsi="Times New Roman"/>
          <w:color w:val="000000"/>
          <w:sz w:val="20"/>
          <w:szCs w:val="20"/>
          <w:lang w:val="ru-RU" w:eastAsia="ru-RU" w:bidi="ar-SA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0C09D1" w:rsidRPr="00A51A01" w:rsidRDefault="000C09D1" w:rsidP="000C09D1">
      <w:pPr>
        <w:spacing w:before="30" w:after="30" w:line="240" w:lineRule="auto"/>
        <w:ind w:firstLine="570"/>
        <w:jc w:val="both"/>
        <w:rPr>
          <w:rFonts w:ascii="Times New Roman" w:hAnsi="Times New Roman"/>
          <w:lang w:val="ru-RU"/>
        </w:rPr>
      </w:pPr>
      <w:r w:rsidRPr="00A51A01">
        <w:rPr>
          <w:rFonts w:ascii="Times New Roman" w:eastAsia="Times New Roman" w:hAnsi="Times New Roman"/>
          <w:color w:val="000000"/>
          <w:lang w:val="ru-RU" w:eastAsia="ru-RU" w:bidi="ar-SA"/>
        </w:rPr>
        <w:t>8.7. Проветрить помещение. Закрыть окна, фрамуги, выключить свет, закрыть входные двери.</w:t>
      </w:r>
    </w:p>
    <w:p w:rsidR="004241E2" w:rsidRDefault="004241E2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9D1" w:rsidRDefault="00ED0CA1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A1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41F708F7" wp14:editId="3D1FC4F8">
            <wp:extent cx="5940425" cy="8394404"/>
            <wp:effectExtent l="0" t="0" r="0" b="0"/>
            <wp:docPr id="1" name="Рисунок 1" descr="C:\Users\Пользователь\Pictures\2021-07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2021-07-29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9D1" w:rsidSect="001504C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4FC" w:rsidRDefault="009804FC" w:rsidP="001504CE">
      <w:pPr>
        <w:spacing w:before="0" w:after="0" w:line="240" w:lineRule="auto"/>
      </w:pPr>
      <w:r>
        <w:separator/>
      </w:r>
    </w:p>
  </w:endnote>
  <w:endnote w:type="continuationSeparator" w:id="0">
    <w:p w:rsidR="009804FC" w:rsidRDefault="009804FC" w:rsidP="001504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7395536"/>
      <w:docPartObj>
        <w:docPartGallery w:val="Page Numbers (Bottom of Page)"/>
        <w:docPartUnique/>
      </w:docPartObj>
    </w:sdtPr>
    <w:sdtEndPr/>
    <w:sdtContent>
      <w:p w:rsidR="001504CE" w:rsidRDefault="001504C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CA1" w:rsidRPr="00ED0CA1">
          <w:rPr>
            <w:noProof/>
            <w:lang w:val="ru-RU"/>
          </w:rPr>
          <w:t>11</w:t>
        </w:r>
        <w:r>
          <w:fldChar w:fldCharType="end"/>
        </w:r>
      </w:p>
    </w:sdtContent>
  </w:sdt>
  <w:p w:rsidR="001504CE" w:rsidRDefault="001504C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4FC" w:rsidRDefault="009804FC" w:rsidP="001504CE">
      <w:pPr>
        <w:spacing w:before="0" w:after="0" w:line="240" w:lineRule="auto"/>
      </w:pPr>
      <w:r>
        <w:separator/>
      </w:r>
    </w:p>
  </w:footnote>
  <w:footnote w:type="continuationSeparator" w:id="0">
    <w:p w:rsidR="009804FC" w:rsidRDefault="009804FC" w:rsidP="001504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5DC9"/>
    <w:multiLevelType w:val="hybridMultilevel"/>
    <w:tmpl w:val="493C17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5C4BF5"/>
    <w:multiLevelType w:val="hybridMultilevel"/>
    <w:tmpl w:val="8E945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7E288F"/>
    <w:multiLevelType w:val="hybridMultilevel"/>
    <w:tmpl w:val="4D867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4151CA"/>
    <w:multiLevelType w:val="hybridMultilevel"/>
    <w:tmpl w:val="188E8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A12A68"/>
    <w:multiLevelType w:val="multilevel"/>
    <w:tmpl w:val="59F81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65"/>
      </w:pPr>
      <w:rPr>
        <w:rFonts w:eastAsia="Times New Roman" w:cstheme="minorBidi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theme="minorBid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cstheme="minorBid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cstheme="minorBid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eastAsia="Times New Roman" w:cstheme="minorBid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eastAsia="Times New Roman" w:cstheme="minorBid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eastAsia="Times New Roman" w:cstheme="minorBid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eastAsia="Times New Roman" w:cstheme="minorBidi" w:hint="default"/>
        <w:color w:val="000000"/>
        <w:sz w:val="22"/>
      </w:rPr>
    </w:lvl>
  </w:abstractNum>
  <w:abstractNum w:abstractNumId="5">
    <w:nsid w:val="5AD9111E"/>
    <w:multiLevelType w:val="hybridMultilevel"/>
    <w:tmpl w:val="98A2E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1E2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289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9D1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42D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4CE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782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228C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5C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1E2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6C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0E87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2F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64B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1D44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2FCA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4FC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300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39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5F2F"/>
    <w:rsid w:val="00BC6A3E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1AF9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65E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3DBB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0CA1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0FE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2AF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D1"/>
    <w:pPr>
      <w:spacing w:before="240" w:after="300" w:line="270" w:lineRule="atLeast"/>
      <w:jc w:val="center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+ Не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3">
    <w:name w:val="Основной текст +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4">
    <w:name w:val="No Spacing"/>
    <w:uiPriority w:val="1"/>
    <w:qFormat/>
    <w:rsid w:val="004241E2"/>
    <w:pPr>
      <w:spacing w:after="0" w:line="240" w:lineRule="auto"/>
    </w:pPr>
  </w:style>
  <w:style w:type="table" w:styleId="a5">
    <w:name w:val="Table Grid"/>
    <w:basedOn w:val="a1"/>
    <w:uiPriority w:val="59"/>
    <w:rsid w:val="004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C09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1A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1AF9"/>
    <w:rPr>
      <w:rFonts w:ascii="Tahoma" w:eastAsia="Calibri" w:hAnsi="Tahoma" w:cs="Tahoma"/>
      <w:sz w:val="16"/>
      <w:szCs w:val="16"/>
      <w:lang w:val="en-US" w:bidi="en-US"/>
    </w:rPr>
  </w:style>
  <w:style w:type="paragraph" w:styleId="a9">
    <w:name w:val="header"/>
    <w:basedOn w:val="a"/>
    <w:link w:val="aa"/>
    <w:uiPriority w:val="99"/>
    <w:unhideWhenUsed/>
    <w:rsid w:val="001504C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504CE"/>
    <w:rPr>
      <w:rFonts w:ascii="Calibri" w:eastAsia="Calibri" w:hAnsi="Calibri" w:cs="Times New Roman"/>
      <w:lang w:val="en-US" w:bidi="en-US"/>
    </w:rPr>
  </w:style>
  <w:style w:type="paragraph" w:styleId="ab">
    <w:name w:val="footer"/>
    <w:basedOn w:val="a"/>
    <w:link w:val="ac"/>
    <w:uiPriority w:val="99"/>
    <w:unhideWhenUsed/>
    <w:rsid w:val="001504CE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04CE"/>
    <w:rPr>
      <w:rFonts w:ascii="Calibri" w:eastAsia="Calibri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№155 г.Казань</cp:lastModifiedBy>
  <cp:revision>5</cp:revision>
  <cp:lastPrinted>2021-07-19T08:11:00Z</cp:lastPrinted>
  <dcterms:created xsi:type="dcterms:W3CDTF">2021-05-13T16:53:00Z</dcterms:created>
  <dcterms:modified xsi:type="dcterms:W3CDTF">2021-07-30T17:18:00Z</dcterms:modified>
</cp:coreProperties>
</file>